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0829AC">
        <w:t>3</w:t>
      </w:r>
      <w:r w:rsidR="002962B2">
        <w:t>5</w:t>
      </w:r>
      <w:r w:rsidR="00AE0E56">
        <w:t>)</w:t>
      </w:r>
      <w:r>
        <w:t>/</w:t>
      </w:r>
      <w:r w:rsidR="002962B2">
        <w:t>GAP-11</w:t>
      </w:r>
      <w:r w:rsidR="00710300">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566401">
        <w:t>21.</w:t>
      </w:r>
      <w:r w:rsidR="00D669A4">
        <w:t>09.2017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Default="00BA576A" w:rsidP="00BA576A">
      <w:pPr>
        <w:shd w:val="clear" w:color="auto" w:fill="FFFFFF"/>
        <w:spacing w:after="0" w:line="240" w:lineRule="auto"/>
        <w:ind w:left="720"/>
        <w:rPr>
          <w:b/>
          <w:bCs/>
          <w:szCs w:val="20"/>
        </w:rPr>
      </w:pPr>
      <w:r>
        <w:rPr>
          <w:b/>
          <w:bCs/>
          <w:szCs w:val="20"/>
        </w:rPr>
        <w:t xml:space="preserve"> </w:t>
      </w:r>
    </w:p>
    <w:p w:rsidR="00BE615C" w:rsidRPr="00C36841" w:rsidRDefault="00BE615C" w:rsidP="00BA576A">
      <w:pPr>
        <w:shd w:val="clear" w:color="auto" w:fill="FFFFFF"/>
        <w:spacing w:after="0" w:line="240" w:lineRule="auto"/>
        <w:ind w:left="72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566401">
        <w:rPr>
          <w:rFonts w:cs="Arial Unicode MS" w:hint="cs"/>
          <w:b/>
          <w:color w:val="FF0000"/>
          <w:sz w:val="20"/>
          <w:szCs w:val="20"/>
          <w:cs/>
          <w:lang w:val="en-IN" w:eastAsia="en-IN" w:bidi="hi-IN"/>
        </w:rPr>
        <w:t>13.10.2017</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566401">
        <w:rPr>
          <w:rFonts w:cs="Arial Unicode MS" w:hint="cs"/>
          <w:b/>
          <w:color w:val="FF0000"/>
          <w:sz w:val="20"/>
          <w:szCs w:val="20"/>
          <w:cs/>
          <w:lang w:val="en-IN" w:eastAsia="en-IN" w:bidi="hi-IN"/>
        </w:rPr>
        <w:t>13.10</w:t>
      </w:r>
      <w:r w:rsidR="001D56AD">
        <w:rPr>
          <w:rFonts w:cs="Arial Unicode MS" w:hint="cs"/>
          <w:b/>
          <w:color w:val="FF0000"/>
          <w:sz w:val="20"/>
          <w:szCs w:val="20"/>
          <w:cs/>
          <w:lang w:val="en-IN" w:eastAsia="en-IN" w:bidi="hi-IN"/>
        </w:rPr>
        <w:t>.2017</w:t>
      </w:r>
      <w:r w:rsidR="00470C29">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D669A4">
        <w:rPr>
          <w:rFonts w:ascii="Century Gothic" w:hAnsi="Century Gothic"/>
          <w:b/>
          <w:sz w:val="20"/>
          <w:szCs w:val="20"/>
          <w:u w:val="single"/>
        </w:rPr>
        <w:t>3</w:t>
      </w:r>
      <w:r w:rsidR="002962B2">
        <w:rPr>
          <w:rFonts w:ascii="Century Gothic" w:hAnsi="Century Gothic"/>
          <w:b/>
          <w:sz w:val="20"/>
          <w:szCs w:val="20"/>
          <w:u w:val="single"/>
        </w:rPr>
        <w:t>5</w:t>
      </w:r>
      <w:r w:rsidR="00431364">
        <w:rPr>
          <w:rFonts w:ascii="Century Gothic" w:hAnsi="Century Gothic"/>
          <w:b/>
          <w:sz w:val="20"/>
          <w:szCs w:val="20"/>
          <w:u w:val="single"/>
        </w:rPr>
        <w:t>)/</w:t>
      </w:r>
      <w:r w:rsidR="00BE615C">
        <w:rPr>
          <w:rFonts w:ascii="Century Gothic" w:hAnsi="Century Gothic"/>
          <w:b/>
          <w:sz w:val="20"/>
          <w:szCs w:val="20"/>
          <w:u w:val="single"/>
        </w:rPr>
        <w:t>GAP-</w:t>
      </w:r>
      <w:r w:rsidR="002962B2">
        <w:rPr>
          <w:rFonts w:ascii="Century Gothic" w:hAnsi="Century Gothic"/>
          <w:b/>
          <w:sz w:val="20"/>
          <w:szCs w:val="20"/>
          <w:u w:val="single"/>
        </w:rPr>
        <w:t>12</w:t>
      </w:r>
      <w:r w:rsidR="00BE615C">
        <w:rPr>
          <w:rFonts w:ascii="Century Gothic" w:hAnsi="Century Gothic"/>
          <w:b/>
          <w:sz w:val="20"/>
          <w:szCs w:val="20"/>
          <w:u w:val="single"/>
        </w:rPr>
        <w:t>/</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2962B2" w:rsidRPr="002962B2">
        <w:rPr>
          <w:rFonts w:ascii="Century Gothic" w:hAnsi="Century Gothic"/>
          <w:b/>
          <w:sz w:val="20"/>
          <w:szCs w:val="20"/>
          <w:u w:val="single"/>
        </w:rPr>
        <w:t>Refrigerated high speed centrifuge</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566401">
        <w:rPr>
          <w:rFonts w:cs="Arial Unicode MS" w:hint="cs"/>
          <w:b/>
          <w:color w:val="FF0000"/>
          <w:sz w:val="20"/>
          <w:szCs w:val="20"/>
          <w:cs/>
          <w:lang w:val="en-IN" w:eastAsia="en-IN" w:bidi="hi-IN"/>
        </w:rPr>
        <w:t>13.</w:t>
      </w:r>
      <w:r w:rsidR="001D56AD">
        <w:rPr>
          <w:rFonts w:cs="Arial Unicode MS" w:hint="cs"/>
          <w:b/>
          <w:color w:val="FF0000"/>
          <w:sz w:val="20"/>
          <w:szCs w:val="20"/>
          <w:cs/>
          <w:lang w:val="en-IN" w:eastAsia="en-IN" w:bidi="hi-IN"/>
        </w:rPr>
        <w:t>10</w:t>
      </w:r>
      <w:r w:rsidR="00BE615C">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2962B2" w:rsidRDefault="002962B2" w:rsidP="00BE615C">
            <w:pPr>
              <w:jc w:val="both"/>
              <w:rPr>
                <w:rFonts w:ascii="Times New Roman" w:hAnsi="Times New Roman"/>
                <w:b/>
                <w:sz w:val="24"/>
                <w:szCs w:val="24"/>
              </w:rPr>
            </w:pPr>
            <w:r w:rsidRPr="002962B2">
              <w:rPr>
                <w:rFonts w:ascii="Century Gothic" w:hAnsi="Century Gothic"/>
                <w:b/>
                <w:sz w:val="20"/>
                <w:szCs w:val="20"/>
              </w:rPr>
              <w:t>Refrigerated high speed centrifuge</w:t>
            </w:r>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0921B7" w:rsidRPr="00323E0A" w:rsidTr="000921B7">
        <w:trPr>
          <w:trHeight w:val="368"/>
        </w:trPr>
        <w:tc>
          <w:tcPr>
            <w:tcW w:w="9498" w:type="dxa"/>
            <w:gridSpan w:val="3"/>
            <w:shd w:val="clear" w:color="auto" w:fill="auto"/>
          </w:tcPr>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Should be Microprocessor controlled with display of run and actual parameters.</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Display should be with single Knob control /LCD/LED/ Touch Screen for ease of use.</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 xml:space="preserve">Max. Speed: 23,000 RPM </w:t>
            </w:r>
            <w:r>
              <w:rPr>
                <w:sz w:val="24"/>
                <w:szCs w:val="24"/>
              </w:rPr>
              <w:t xml:space="preserve">(or better) </w:t>
            </w:r>
            <w:r w:rsidRPr="00C62A28">
              <w:rPr>
                <w:sz w:val="24"/>
                <w:szCs w:val="24"/>
              </w:rPr>
              <w:t>with 50,000xg RCF or more</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Max. Capacity 4x180ml</w:t>
            </w:r>
            <w:r>
              <w:rPr>
                <w:sz w:val="24"/>
                <w:szCs w:val="24"/>
              </w:rPr>
              <w:t xml:space="preserve"> or better</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Memory: at least 10 programs</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Should be HOLD for longer runs /Quick run/ PULSE for short runs</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Temperature range: -9 to +40°C in steps of 1°C</w:t>
            </w:r>
            <w:r>
              <w:rPr>
                <w:sz w:val="24"/>
                <w:szCs w:val="24"/>
              </w:rPr>
              <w:t xml:space="preserve"> or better</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Should be fitted with Brushless and N</w:t>
            </w:r>
            <w:r>
              <w:rPr>
                <w:sz w:val="24"/>
                <w:szCs w:val="24"/>
              </w:rPr>
              <w:t>oiseless maintenance free Motor</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Should be fitted with Automatic Rotor Identification</w:t>
            </w:r>
            <w:r>
              <w:rPr>
                <w:sz w:val="24"/>
                <w:szCs w:val="24"/>
              </w:rPr>
              <w:t xml:space="preserve"> and Imbalance Detection System</w:t>
            </w:r>
          </w:p>
          <w:p w:rsidR="000921B7" w:rsidRPr="00C62A28" w:rsidRDefault="000921B7" w:rsidP="000921B7">
            <w:pPr>
              <w:numPr>
                <w:ilvl w:val="0"/>
                <w:numId w:val="48"/>
              </w:numPr>
              <w:spacing w:after="0" w:line="360" w:lineRule="auto"/>
              <w:ind w:left="720"/>
              <w:jc w:val="both"/>
              <w:rPr>
                <w:sz w:val="24"/>
                <w:szCs w:val="24"/>
              </w:rPr>
            </w:pPr>
            <w:r w:rsidRPr="00C62A28">
              <w:rPr>
                <w:sz w:val="24"/>
                <w:szCs w:val="24"/>
              </w:rPr>
              <w:t>Should have a</w:t>
            </w:r>
            <w:r>
              <w:rPr>
                <w:sz w:val="24"/>
                <w:szCs w:val="24"/>
              </w:rPr>
              <w:t>n</w:t>
            </w:r>
            <w:r w:rsidRPr="00C62A28">
              <w:rPr>
                <w:sz w:val="24"/>
                <w:szCs w:val="24"/>
              </w:rPr>
              <w:t xml:space="preserve"> option for Angle Rotor 12x10ml with 17,000-20,000 rpm</w:t>
            </w:r>
            <w:r>
              <w:rPr>
                <w:sz w:val="24"/>
                <w:szCs w:val="24"/>
              </w:rPr>
              <w:t xml:space="preserve"> or better</w:t>
            </w:r>
          </w:p>
          <w:p w:rsidR="000921B7" w:rsidRDefault="000921B7" w:rsidP="000921B7">
            <w:pPr>
              <w:numPr>
                <w:ilvl w:val="0"/>
                <w:numId w:val="48"/>
              </w:numPr>
              <w:spacing w:after="0" w:line="360" w:lineRule="auto"/>
              <w:ind w:left="720"/>
              <w:jc w:val="both"/>
              <w:rPr>
                <w:sz w:val="24"/>
                <w:szCs w:val="24"/>
              </w:rPr>
            </w:pPr>
            <w:r w:rsidRPr="00096DE6">
              <w:rPr>
                <w:sz w:val="24"/>
                <w:szCs w:val="24"/>
              </w:rPr>
              <w:lastRenderedPageBreak/>
              <w:t>Should have an option for suitable Angle Rotor along with 0.2 PCR Tube with at least</w:t>
            </w:r>
            <w:r>
              <w:rPr>
                <w:sz w:val="24"/>
                <w:szCs w:val="24"/>
              </w:rPr>
              <w:t xml:space="preserve"> </w:t>
            </w:r>
            <w:r w:rsidRPr="00705C79">
              <w:rPr>
                <w:sz w:val="24"/>
                <w:szCs w:val="24"/>
              </w:rPr>
              <w:t xml:space="preserve">14,000 </w:t>
            </w:r>
            <w:r>
              <w:rPr>
                <w:sz w:val="24"/>
                <w:szCs w:val="24"/>
              </w:rPr>
              <w:t>rpm or more</w:t>
            </w:r>
          </w:p>
          <w:p w:rsidR="000921B7" w:rsidRDefault="000921B7" w:rsidP="000921B7">
            <w:pPr>
              <w:numPr>
                <w:ilvl w:val="0"/>
                <w:numId w:val="48"/>
              </w:numPr>
              <w:spacing w:after="0" w:line="360" w:lineRule="auto"/>
              <w:ind w:left="720"/>
              <w:jc w:val="both"/>
              <w:rPr>
                <w:sz w:val="24"/>
                <w:szCs w:val="24"/>
              </w:rPr>
            </w:pPr>
            <w:r w:rsidRPr="00F45DF3">
              <w:rPr>
                <w:sz w:val="24"/>
                <w:szCs w:val="24"/>
              </w:rPr>
              <w:t>Should be display for both current and preset values of speed/g-force, time and</w:t>
            </w:r>
            <w:r>
              <w:rPr>
                <w:sz w:val="24"/>
                <w:szCs w:val="24"/>
              </w:rPr>
              <w:t xml:space="preserve"> temperature</w:t>
            </w:r>
          </w:p>
          <w:p w:rsidR="000921B7" w:rsidRDefault="000921B7" w:rsidP="000921B7">
            <w:pPr>
              <w:numPr>
                <w:ilvl w:val="0"/>
                <w:numId w:val="48"/>
              </w:numPr>
              <w:spacing w:after="0" w:line="360" w:lineRule="auto"/>
              <w:ind w:left="720"/>
              <w:jc w:val="both"/>
              <w:rPr>
                <w:sz w:val="24"/>
                <w:szCs w:val="24"/>
              </w:rPr>
            </w:pPr>
            <w:r w:rsidRPr="00F45DF3">
              <w:rPr>
                <w:sz w:val="24"/>
                <w:szCs w:val="24"/>
              </w:rPr>
              <w:t>Should have Automatic motor driven lid lock, with emergency lid lock releasing for</w:t>
            </w:r>
            <w:r>
              <w:rPr>
                <w:sz w:val="24"/>
                <w:szCs w:val="24"/>
              </w:rPr>
              <w:t xml:space="preserve"> sample protection</w:t>
            </w:r>
          </w:p>
          <w:p w:rsidR="000921B7" w:rsidRDefault="000921B7" w:rsidP="000921B7">
            <w:pPr>
              <w:numPr>
                <w:ilvl w:val="0"/>
                <w:numId w:val="48"/>
              </w:numPr>
              <w:spacing w:after="0" w:line="360" w:lineRule="auto"/>
              <w:ind w:left="720"/>
              <w:jc w:val="both"/>
              <w:rPr>
                <w:sz w:val="24"/>
                <w:szCs w:val="24"/>
              </w:rPr>
            </w:pPr>
            <w:r w:rsidRPr="00F45DF3">
              <w:rPr>
                <w:sz w:val="24"/>
                <w:szCs w:val="24"/>
              </w:rPr>
              <w:t xml:space="preserve">Should be preset Time Up to 60 minutes in steps of 1 min., on request up to 9 </w:t>
            </w:r>
            <w:proofErr w:type="spellStart"/>
            <w:r w:rsidRPr="00F45DF3">
              <w:rPr>
                <w:sz w:val="24"/>
                <w:szCs w:val="24"/>
              </w:rPr>
              <w:t>hrs</w:t>
            </w:r>
            <w:proofErr w:type="spellEnd"/>
            <w:r w:rsidRPr="00F45DF3">
              <w:rPr>
                <w:sz w:val="24"/>
                <w:szCs w:val="24"/>
              </w:rPr>
              <w:t xml:space="preserve"> or better</w:t>
            </w:r>
          </w:p>
          <w:p w:rsidR="000921B7" w:rsidRPr="003B5762" w:rsidRDefault="000921B7" w:rsidP="000921B7">
            <w:pPr>
              <w:numPr>
                <w:ilvl w:val="0"/>
                <w:numId w:val="48"/>
              </w:numPr>
              <w:spacing w:after="0" w:line="360" w:lineRule="auto"/>
              <w:ind w:left="720"/>
              <w:jc w:val="both"/>
              <w:rPr>
                <w:sz w:val="24"/>
                <w:szCs w:val="24"/>
              </w:rPr>
            </w:pPr>
            <w:r w:rsidRPr="003B5762">
              <w:rPr>
                <w:sz w:val="24"/>
                <w:szCs w:val="24"/>
              </w:rPr>
              <w:t>Should be refrigeration System CFC-free refrigerant</w:t>
            </w:r>
          </w:p>
          <w:p w:rsidR="000921B7" w:rsidRPr="00276DB2" w:rsidRDefault="000921B7" w:rsidP="000921B7">
            <w:pPr>
              <w:numPr>
                <w:ilvl w:val="0"/>
                <w:numId w:val="48"/>
              </w:numPr>
              <w:spacing w:after="0" w:line="360" w:lineRule="auto"/>
              <w:ind w:left="720"/>
              <w:jc w:val="both"/>
              <w:rPr>
                <w:sz w:val="24"/>
                <w:szCs w:val="24"/>
              </w:rPr>
            </w:pPr>
            <w:r w:rsidRPr="00276DB2">
              <w:rPr>
                <w:sz w:val="24"/>
                <w:szCs w:val="24"/>
              </w:rPr>
              <w:t>Rotors Required</w:t>
            </w:r>
          </w:p>
          <w:p w:rsidR="000921B7" w:rsidRPr="00E217A4" w:rsidRDefault="000921B7" w:rsidP="000921B7">
            <w:pPr>
              <w:numPr>
                <w:ilvl w:val="0"/>
                <w:numId w:val="50"/>
              </w:numPr>
              <w:tabs>
                <w:tab w:val="left" w:pos="720"/>
                <w:tab w:val="left" w:pos="6192"/>
                <w:tab w:val="left" w:pos="6840"/>
                <w:tab w:val="decimal" w:pos="8064"/>
              </w:tabs>
              <w:spacing w:after="0" w:line="360" w:lineRule="auto"/>
              <w:jc w:val="both"/>
              <w:rPr>
                <w:sz w:val="24"/>
                <w:szCs w:val="24"/>
              </w:rPr>
            </w:pPr>
            <w:r w:rsidRPr="00E217A4">
              <w:rPr>
                <w:sz w:val="24"/>
                <w:szCs w:val="24"/>
              </w:rPr>
              <w:t>Angle Rotor 24 x 1.5/2.2</w:t>
            </w:r>
            <w:r>
              <w:rPr>
                <w:sz w:val="24"/>
                <w:szCs w:val="24"/>
              </w:rPr>
              <w:t xml:space="preserve"> </w:t>
            </w:r>
            <w:r w:rsidRPr="00E217A4">
              <w:rPr>
                <w:sz w:val="24"/>
                <w:szCs w:val="24"/>
              </w:rPr>
              <w:t>ml max. 2</w:t>
            </w:r>
            <w:r>
              <w:rPr>
                <w:sz w:val="24"/>
                <w:szCs w:val="24"/>
              </w:rPr>
              <w:t>0</w:t>
            </w:r>
            <w:r w:rsidRPr="00E217A4">
              <w:rPr>
                <w:sz w:val="24"/>
                <w:szCs w:val="24"/>
              </w:rPr>
              <w:t>,000</w:t>
            </w:r>
            <w:r>
              <w:rPr>
                <w:sz w:val="24"/>
                <w:szCs w:val="24"/>
              </w:rPr>
              <w:t xml:space="preserve"> - </w:t>
            </w:r>
            <w:r w:rsidRPr="00E217A4">
              <w:rPr>
                <w:sz w:val="24"/>
                <w:szCs w:val="24"/>
              </w:rPr>
              <w:t>rpm</w:t>
            </w:r>
            <w:r>
              <w:rPr>
                <w:sz w:val="24"/>
                <w:szCs w:val="24"/>
              </w:rPr>
              <w:t xml:space="preserve"> or more</w:t>
            </w:r>
          </w:p>
          <w:p w:rsidR="000921B7" w:rsidRPr="00E217A4" w:rsidRDefault="000921B7" w:rsidP="000921B7">
            <w:pPr>
              <w:numPr>
                <w:ilvl w:val="0"/>
                <w:numId w:val="50"/>
              </w:numPr>
              <w:tabs>
                <w:tab w:val="left" w:pos="720"/>
                <w:tab w:val="left" w:pos="6192"/>
                <w:tab w:val="left" w:pos="6840"/>
                <w:tab w:val="decimal" w:pos="8064"/>
              </w:tabs>
              <w:spacing w:after="0" w:line="360" w:lineRule="auto"/>
              <w:jc w:val="both"/>
              <w:rPr>
                <w:sz w:val="24"/>
                <w:szCs w:val="24"/>
              </w:rPr>
            </w:pPr>
            <w:r>
              <w:rPr>
                <w:sz w:val="24"/>
                <w:szCs w:val="24"/>
              </w:rPr>
              <w:t xml:space="preserve">Angle rotor for 6x50 ml falcon/culture tubes incl. cover. max 14,000-15,000 </w:t>
            </w:r>
            <w:r w:rsidRPr="00E217A4">
              <w:rPr>
                <w:sz w:val="24"/>
                <w:szCs w:val="24"/>
              </w:rPr>
              <w:t>rpm</w:t>
            </w:r>
            <w:r>
              <w:rPr>
                <w:sz w:val="24"/>
                <w:szCs w:val="24"/>
              </w:rPr>
              <w:t xml:space="preserve"> or more with Adapter for 1x15 ml tubes and 30 ml tubes</w:t>
            </w:r>
          </w:p>
          <w:p w:rsidR="000921B7" w:rsidRPr="00E217A4" w:rsidRDefault="000921B7" w:rsidP="000921B7">
            <w:pPr>
              <w:numPr>
                <w:ilvl w:val="0"/>
                <w:numId w:val="50"/>
              </w:numPr>
              <w:tabs>
                <w:tab w:val="left" w:pos="720"/>
                <w:tab w:val="left" w:pos="6192"/>
                <w:tab w:val="left" w:pos="6840"/>
                <w:tab w:val="decimal" w:pos="8064"/>
              </w:tabs>
              <w:spacing w:after="0" w:line="360" w:lineRule="auto"/>
              <w:jc w:val="both"/>
              <w:rPr>
                <w:sz w:val="24"/>
                <w:szCs w:val="24"/>
              </w:rPr>
            </w:pPr>
            <w:r>
              <w:rPr>
                <w:sz w:val="24"/>
                <w:szCs w:val="24"/>
              </w:rPr>
              <w:t>Swing out Rotor 4 x180/2</w:t>
            </w:r>
            <w:r w:rsidRPr="00E217A4">
              <w:rPr>
                <w:sz w:val="24"/>
                <w:szCs w:val="24"/>
              </w:rPr>
              <w:t>00 m</w:t>
            </w:r>
            <w:r>
              <w:rPr>
                <w:sz w:val="24"/>
                <w:szCs w:val="24"/>
              </w:rPr>
              <w:t>l rotor with at least 5000 rpm or more</w:t>
            </w:r>
          </w:p>
          <w:p w:rsidR="000921B7" w:rsidRPr="000921B7" w:rsidRDefault="000921B7" w:rsidP="000921B7">
            <w:pPr>
              <w:numPr>
                <w:ilvl w:val="0"/>
                <w:numId w:val="50"/>
              </w:numPr>
              <w:tabs>
                <w:tab w:val="left" w:pos="720"/>
                <w:tab w:val="left" w:pos="6192"/>
                <w:tab w:val="left" w:pos="6840"/>
                <w:tab w:val="decimal" w:pos="8064"/>
              </w:tabs>
              <w:spacing w:after="0" w:line="360" w:lineRule="auto"/>
              <w:jc w:val="both"/>
              <w:rPr>
                <w:sz w:val="24"/>
                <w:szCs w:val="24"/>
              </w:rPr>
            </w:pPr>
            <w:r>
              <w:rPr>
                <w:sz w:val="24"/>
                <w:szCs w:val="24"/>
              </w:rPr>
              <w:t xml:space="preserve">Rotors should be </w:t>
            </w:r>
            <w:proofErr w:type="spellStart"/>
            <w:r>
              <w:rPr>
                <w:sz w:val="24"/>
                <w:szCs w:val="24"/>
              </w:rPr>
              <w:t>Autoclavable</w:t>
            </w:r>
            <w:proofErr w:type="spellEnd"/>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0921B7" w:rsidRDefault="000921B7" w:rsidP="00BA5869">
      <w:pPr>
        <w:pStyle w:val="ListParagraph"/>
        <w:numPr>
          <w:ilvl w:val="1"/>
          <w:numId w:val="16"/>
        </w:numPr>
        <w:spacing w:after="0" w:line="240" w:lineRule="auto"/>
        <w:ind w:left="426" w:hanging="142"/>
        <w:jc w:val="both"/>
      </w:pPr>
      <w:r>
        <w:t xml:space="preserve">The quoted product should be </w:t>
      </w:r>
      <w:r w:rsidRPr="00623045">
        <w:t>European CE certified equipment</w:t>
      </w:r>
      <w:r>
        <w:t>.</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FF4563" w:rsidRPr="00F24761">
        <w:rPr>
          <w:rFonts w:ascii="Times New Roman" w:hAnsi="Times New Roman"/>
          <w:sz w:val="24"/>
          <w:szCs w:val="24"/>
        </w:rPr>
        <w:t xml:space="preserve">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529A7" w:rsidRDefault="00EE7CA8" w:rsidP="001529A7">
      <w:pPr>
        <w:spacing w:after="0" w:line="240" w:lineRule="auto"/>
        <w:jc w:val="both"/>
      </w:pP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1529A7" w:rsidP="0012470E">
      <w:pPr>
        <w:spacing w:after="0" w:line="240" w:lineRule="auto"/>
        <w:ind w:left="5760" w:firstLine="720"/>
        <w:jc w:val="both"/>
      </w:pPr>
      <w:proofErr w:type="spellStart"/>
      <w:r>
        <w:lastRenderedPageBreak/>
        <w:t>E_mail</w:t>
      </w:r>
      <w:proofErr w:type="spellEnd"/>
      <w:r>
        <w:t>: hardipbpu@gmail.com</w:t>
      </w:r>
    </w:p>
    <w:p w:rsidR="00EE7CA8" w:rsidRDefault="00EE7CA8" w:rsidP="00EE7CA8">
      <w:pPr>
        <w:spacing w:after="0"/>
        <w:ind w:left="2880" w:firstLine="720"/>
        <w:rPr>
          <w:rFonts w:ascii="Arial" w:hAnsi="Arial" w:cs="Arial"/>
          <w:u w:val="single"/>
        </w:rPr>
      </w:pPr>
      <w:r w:rsidRPr="00031AB2">
        <w:rPr>
          <w:rFonts w:ascii="Arial" w:hAnsi="Arial" w:cs="Arial"/>
          <w:u w:val="single"/>
        </w:rPr>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proofErr w:type="gramStart"/>
      <w:r>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0921B7">
        <w:rPr>
          <w:rFonts w:ascii="Arial" w:hAnsi="Arial" w:cs="Arial"/>
          <w:bCs/>
          <w:color w:val="FF0000"/>
          <w:sz w:val="20"/>
          <w:szCs w:val="20"/>
          <w:lang w:val="en-US"/>
        </w:rPr>
        <w:t>20650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0921B7">
        <w:rPr>
          <w:rFonts w:cs="Arial Unicode MS" w:hint="cs"/>
          <w:b/>
          <w:color w:val="FF0000"/>
          <w:sz w:val="20"/>
          <w:szCs w:val="20"/>
          <w:cs/>
          <w:lang w:eastAsia="en-IN" w:bidi="hi-IN"/>
        </w:rPr>
        <w:t>13.</w:t>
      </w:r>
      <w:r w:rsidR="000829AC">
        <w:rPr>
          <w:rFonts w:cs="Arial Unicode MS" w:hint="cs"/>
          <w:b/>
          <w:color w:val="FF0000"/>
          <w:sz w:val="20"/>
          <w:szCs w:val="20"/>
          <w:cs/>
          <w:lang w:eastAsia="en-IN" w:bidi="hi-IN"/>
        </w:rPr>
        <w:t>10.</w:t>
      </w:r>
      <w:r w:rsidR="00BE615C">
        <w:rPr>
          <w:rFonts w:cs="Arial Unicode MS" w:hint="cs"/>
          <w:b/>
          <w:color w:val="FF0000"/>
          <w:sz w:val="20"/>
          <w:szCs w:val="20"/>
          <w:cs/>
          <w:lang w:eastAsia="en-IN" w:bidi="hi-IN"/>
        </w:rPr>
        <w:t>2017</w:t>
      </w:r>
      <w:r w:rsidR="00710300">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0921B7">
        <w:rPr>
          <w:rFonts w:cs="Arial Unicode MS" w:hint="cs"/>
          <w:b/>
          <w:color w:val="FF0000"/>
          <w:sz w:val="20"/>
          <w:szCs w:val="20"/>
          <w:cs/>
          <w:lang w:eastAsia="en-IN" w:bidi="hi-IN"/>
        </w:rPr>
        <w:t>13</w:t>
      </w:r>
      <w:r w:rsidR="000829AC">
        <w:rPr>
          <w:rFonts w:cs="Arial Unicode MS" w:hint="cs"/>
          <w:b/>
          <w:color w:val="FF0000"/>
          <w:sz w:val="20"/>
          <w:szCs w:val="20"/>
          <w:cs/>
          <w:lang w:eastAsia="en-IN" w:bidi="hi-IN"/>
        </w:rPr>
        <w:t>.10</w:t>
      </w:r>
      <w:r w:rsidR="00BE615C">
        <w:rPr>
          <w:rFonts w:cs="Arial Unicode MS" w:hint="cs"/>
          <w:b/>
          <w:color w:val="FF0000"/>
          <w:sz w:val="20"/>
          <w:szCs w:val="20"/>
          <w:cs/>
          <w:lang w:eastAsia="en-IN" w:bidi="hi-IN"/>
        </w:rPr>
        <w:t>.2017</w:t>
      </w:r>
      <w:proofErr w:type="gramEnd"/>
      <w:r w:rsidR="00BE615C">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829AC">
        <w:rPr>
          <w:rFonts w:ascii="Century Gothic" w:hAnsi="Century Gothic"/>
          <w:b/>
          <w:sz w:val="20"/>
          <w:szCs w:val="20"/>
          <w:u w:val="single"/>
        </w:rPr>
        <w:t>3</w:t>
      </w:r>
      <w:r w:rsidR="000921B7">
        <w:rPr>
          <w:rFonts w:ascii="Century Gothic" w:hAnsi="Century Gothic"/>
          <w:b/>
          <w:sz w:val="20"/>
          <w:szCs w:val="20"/>
          <w:u w:val="single"/>
        </w:rPr>
        <w:t>5</w:t>
      </w:r>
      <w:r w:rsidR="00E2383F">
        <w:rPr>
          <w:rFonts w:ascii="Century Gothic" w:hAnsi="Century Gothic"/>
          <w:b/>
          <w:sz w:val="20"/>
          <w:szCs w:val="20"/>
          <w:u w:val="single"/>
        </w:rPr>
        <w:t>)/</w:t>
      </w:r>
      <w:r w:rsidR="000921B7">
        <w:rPr>
          <w:rFonts w:ascii="Century Gothic" w:hAnsi="Century Gothic"/>
          <w:b/>
          <w:sz w:val="20"/>
          <w:szCs w:val="20"/>
          <w:u w:val="single"/>
        </w:rPr>
        <w:t>GAP-11</w:t>
      </w:r>
      <w:r w:rsidR="00BE615C">
        <w:rPr>
          <w:rFonts w:ascii="Century Gothic" w:hAnsi="Century Gothic"/>
          <w:b/>
          <w:sz w:val="20"/>
          <w:szCs w:val="20"/>
          <w:u w:val="single"/>
        </w:rPr>
        <w:t>/</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BE615C">
        <w:rPr>
          <w:rFonts w:ascii="Century Gothic" w:hAnsi="Century Gothic"/>
          <w:b/>
          <w:sz w:val="20"/>
          <w:szCs w:val="20"/>
          <w:u w:val="single"/>
        </w:rPr>
        <w:t xml:space="preserve">Refrigerated </w:t>
      </w:r>
      <w:r w:rsidR="000921B7">
        <w:rPr>
          <w:rFonts w:ascii="Century Gothic" w:hAnsi="Century Gothic"/>
          <w:b/>
          <w:sz w:val="20"/>
          <w:szCs w:val="20"/>
          <w:u w:val="single"/>
        </w:rPr>
        <w:t>High Speed Centrifuge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0921B7">
        <w:rPr>
          <w:rFonts w:cs="Arial Unicode MS" w:hint="cs"/>
          <w:b/>
          <w:color w:val="FF0000"/>
          <w:sz w:val="20"/>
          <w:szCs w:val="20"/>
          <w:cs/>
          <w:lang w:eastAsia="en-IN" w:bidi="hi-IN"/>
        </w:rPr>
        <w:t>13</w:t>
      </w:r>
      <w:r w:rsidR="000829AC">
        <w:rPr>
          <w:rFonts w:cs="Arial Unicode MS" w:hint="cs"/>
          <w:b/>
          <w:color w:val="FF0000"/>
          <w:sz w:val="20"/>
          <w:szCs w:val="20"/>
          <w:cs/>
          <w:lang w:eastAsia="en-IN" w:bidi="hi-IN"/>
        </w:rPr>
        <w:t>.10</w:t>
      </w:r>
      <w:r w:rsidR="00BE615C">
        <w:rPr>
          <w:rFonts w:cs="Arial Unicode MS" w:hint="cs"/>
          <w:b/>
          <w:color w:val="FF0000"/>
          <w:sz w:val="20"/>
          <w:szCs w:val="20"/>
          <w:cs/>
          <w:lang w:eastAsia="en-IN" w:bidi="hi-IN"/>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CA1EF1" w:rsidRPr="00087B53" w:rsidTr="00CB0DBA">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CB0DBA">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CA1EF1" w:rsidRPr="00087B53" w:rsidRDefault="00CA1EF1" w:rsidP="00CB0DBA">
            <w:pPr>
              <w:ind w:left="3"/>
              <w:jc w:val="center"/>
              <w:rPr>
                <w:rFonts w:ascii="Arial" w:hAnsi="Arial" w:cs="Arial"/>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31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0921B7" w:rsidRPr="00DF0286" w:rsidTr="000921B7">
        <w:trPr>
          <w:trHeight w:val="683"/>
        </w:trPr>
        <w:tc>
          <w:tcPr>
            <w:tcW w:w="616" w:type="dxa"/>
          </w:tcPr>
          <w:p w:rsidR="000921B7" w:rsidRPr="00DF0286" w:rsidRDefault="000921B7" w:rsidP="000921B7">
            <w:pPr>
              <w:snapToGrid w:val="0"/>
              <w:jc w:val="center"/>
              <w:rPr>
                <w:b/>
                <w:bCs/>
                <w:sz w:val="20"/>
                <w:szCs w:val="20"/>
              </w:rPr>
            </w:pPr>
            <w:r>
              <w:rPr>
                <w:b/>
                <w:bCs/>
                <w:sz w:val="20"/>
                <w:szCs w:val="20"/>
              </w:rPr>
              <w:t>1</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be Microprocessor controlled with display of run and actual parameters.</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2</w:t>
            </w:r>
          </w:p>
        </w:tc>
        <w:tc>
          <w:tcPr>
            <w:tcW w:w="3314" w:type="dxa"/>
          </w:tcPr>
          <w:p w:rsidR="000921B7" w:rsidRPr="00565D27" w:rsidRDefault="000921B7" w:rsidP="000921B7">
            <w:pPr>
              <w:spacing w:after="0" w:line="240" w:lineRule="auto"/>
              <w:jc w:val="both"/>
              <w:rPr>
                <w:sz w:val="24"/>
                <w:szCs w:val="24"/>
              </w:rPr>
            </w:pPr>
            <w:r w:rsidRPr="00565D27">
              <w:rPr>
                <w:sz w:val="24"/>
                <w:szCs w:val="24"/>
              </w:rPr>
              <w:t>Display should be with single Knob control /LCD/LED/ Touch Screen for ease of use.</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3</w:t>
            </w:r>
          </w:p>
        </w:tc>
        <w:tc>
          <w:tcPr>
            <w:tcW w:w="3314" w:type="dxa"/>
          </w:tcPr>
          <w:p w:rsidR="000921B7" w:rsidRPr="00565D27" w:rsidRDefault="000921B7" w:rsidP="000921B7">
            <w:pPr>
              <w:spacing w:after="0" w:line="240" w:lineRule="auto"/>
              <w:jc w:val="both"/>
              <w:rPr>
                <w:sz w:val="24"/>
                <w:szCs w:val="24"/>
              </w:rPr>
            </w:pPr>
            <w:r w:rsidRPr="00565D27">
              <w:rPr>
                <w:sz w:val="24"/>
                <w:szCs w:val="24"/>
              </w:rPr>
              <w:t>Max. Speed: 23,000 RPM (or better) with 50,000xg RCF or more</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4</w:t>
            </w:r>
          </w:p>
        </w:tc>
        <w:tc>
          <w:tcPr>
            <w:tcW w:w="3314" w:type="dxa"/>
          </w:tcPr>
          <w:p w:rsidR="000921B7" w:rsidRPr="00565D27" w:rsidRDefault="000921B7" w:rsidP="000921B7">
            <w:pPr>
              <w:spacing w:after="0" w:line="240" w:lineRule="auto"/>
              <w:jc w:val="both"/>
              <w:rPr>
                <w:sz w:val="24"/>
                <w:szCs w:val="24"/>
              </w:rPr>
            </w:pPr>
            <w:r w:rsidRPr="00565D27">
              <w:rPr>
                <w:sz w:val="24"/>
                <w:szCs w:val="24"/>
              </w:rPr>
              <w:t>Max. Capacity 4x180ml or better</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5</w:t>
            </w:r>
          </w:p>
        </w:tc>
        <w:tc>
          <w:tcPr>
            <w:tcW w:w="3314" w:type="dxa"/>
          </w:tcPr>
          <w:p w:rsidR="000921B7" w:rsidRPr="00565D27" w:rsidRDefault="000921B7" w:rsidP="000921B7">
            <w:pPr>
              <w:spacing w:after="0" w:line="240" w:lineRule="auto"/>
              <w:jc w:val="both"/>
              <w:rPr>
                <w:sz w:val="24"/>
                <w:szCs w:val="24"/>
              </w:rPr>
            </w:pPr>
            <w:r w:rsidRPr="00565D27">
              <w:rPr>
                <w:sz w:val="24"/>
                <w:szCs w:val="24"/>
              </w:rPr>
              <w:t>Memory: at least 10 programs</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6</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be HOLD for longer runs /Quick run/ PULSE for short runs</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7</w:t>
            </w:r>
          </w:p>
        </w:tc>
        <w:tc>
          <w:tcPr>
            <w:tcW w:w="3314" w:type="dxa"/>
          </w:tcPr>
          <w:p w:rsidR="000921B7" w:rsidRPr="00565D27" w:rsidRDefault="000921B7" w:rsidP="000921B7">
            <w:pPr>
              <w:spacing w:after="0" w:line="240" w:lineRule="auto"/>
              <w:jc w:val="both"/>
              <w:rPr>
                <w:sz w:val="24"/>
                <w:szCs w:val="24"/>
              </w:rPr>
            </w:pPr>
            <w:r w:rsidRPr="00565D27">
              <w:rPr>
                <w:sz w:val="24"/>
                <w:szCs w:val="24"/>
              </w:rPr>
              <w:t>Temperature range: -9 to +40°C in steps of 1°C or better</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8</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be fitted with Brushless and Noiseless maintenance free Motor</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9</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be fitted with Automatic Rotor Identification and Imbalance Detection System</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t>10</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have an option for Angle Rotor 12x10ml with 17,000-20,000 rpm or better</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Pr="00DF0286" w:rsidRDefault="000921B7" w:rsidP="000921B7">
            <w:pPr>
              <w:snapToGrid w:val="0"/>
              <w:jc w:val="center"/>
              <w:rPr>
                <w:b/>
                <w:bCs/>
                <w:sz w:val="20"/>
                <w:szCs w:val="20"/>
              </w:rPr>
            </w:pPr>
            <w:r>
              <w:rPr>
                <w:b/>
                <w:bCs/>
                <w:sz w:val="20"/>
                <w:szCs w:val="20"/>
              </w:rPr>
              <w:lastRenderedPageBreak/>
              <w:t>11</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have an option for suitable Angle Rotor along with 0.2 PCR Tube with at least 14,000 rpm or more</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Default="000921B7" w:rsidP="000921B7">
            <w:pPr>
              <w:snapToGrid w:val="0"/>
              <w:jc w:val="center"/>
              <w:rPr>
                <w:b/>
                <w:bCs/>
                <w:sz w:val="20"/>
                <w:szCs w:val="20"/>
              </w:rPr>
            </w:pPr>
            <w:r>
              <w:rPr>
                <w:b/>
                <w:bCs/>
                <w:sz w:val="20"/>
                <w:szCs w:val="20"/>
              </w:rPr>
              <w:t>12</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be display for both current and preset values of speed/g-force, time and temperature</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Default="000921B7" w:rsidP="000921B7">
            <w:pPr>
              <w:snapToGrid w:val="0"/>
              <w:jc w:val="center"/>
              <w:rPr>
                <w:b/>
                <w:bCs/>
                <w:sz w:val="20"/>
                <w:szCs w:val="20"/>
              </w:rPr>
            </w:pPr>
            <w:r>
              <w:rPr>
                <w:b/>
                <w:bCs/>
                <w:sz w:val="20"/>
                <w:szCs w:val="20"/>
              </w:rPr>
              <w:t>13</w:t>
            </w:r>
          </w:p>
        </w:tc>
        <w:tc>
          <w:tcPr>
            <w:tcW w:w="3314" w:type="dxa"/>
          </w:tcPr>
          <w:p w:rsidR="000921B7" w:rsidRPr="00565D27" w:rsidRDefault="000921B7" w:rsidP="000921B7">
            <w:pPr>
              <w:spacing w:after="0" w:line="240" w:lineRule="auto"/>
              <w:jc w:val="both"/>
              <w:rPr>
                <w:sz w:val="24"/>
                <w:szCs w:val="24"/>
              </w:rPr>
            </w:pPr>
            <w:r w:rsidRPr="00565D27">
              <w:rPr>
                <w:sz w:val="24"/>
                <w:szCs w:val="24"/>
              </w:rPr>
              <w:t>Should have Automatic motor driven lid lock, with emergency lid lock releasing for sample protection</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0921B7">
        <w:trPr>
          <w:trHeight w:val="1205"/>
        </w:trPr>
        <w:tc>
          <w:tcPr>
            <w:tcW w:w="616" w:type="dxa"/>
          </w:tcPr>
          <w:p w:rsidR="000921B7" w:rsidRDefault="000921B7" w:rsidP="000921B7">
            <w:pPr>
              <w:snapToGrid w:val="0"/>
              <w:jc w:val="center"/>
              <w:rPr>
                <w:b/>
                <w:bCs/>
                <w:sz w:val="20"/>
                <w:szCs w:val="20"/>
              </w:rPr>
            </w:pPr>
            <w:r>
              <w:rPr>
                <w:b/>
                <w:bCs/>
                <w:sz w:val="20"/>
                <w:szCs w:val="20"/>
              </w:rPr>
              <w:t>14</w:t>
            </w:r>
          </w:p>
        </w:tc>
        <w:tc>
          <w:tcPr>
            <w:tcW w:w="3314" w:type="dxa"/>
          </w:tcPr>
          <w:p w:rsidR="000921B7" w:rsidRPr="00565D27" w:rsidRDefault="000921B7" w:rsidP="000921B7">
            <w:pPr>
              <w:spacing w:after="0" w:line="240" w:lineRule="auto"/>
              <w:jc w:val="both"/>
              <w:rPr>
                <w:sz w:val="24"/>
                <w:szCs w:val="24"/>
              </w:rPr>
            </w:pPr>
            <w:r w:rsidRPr="00565D27">
              <w:rPr>
                <w:sz w:val="24"/>
                <w:szCs w:val="24"/>
              </w:rPr>
              <w:t xml:space="preserve">Should be preset Time Up to 60 minutes in steps of 1 min., on request up to 9 </w:t>
            </w:r>
            <w:proofErr w:type="spellStart"/>
            <w:r w:rsidRPr="00565D27">
              <w:rPr>
                <w:sz w:val="24"/>
                <w:szCs w:val="24"/>
              </w:rPr>
              <w:t>hrs</w:t>
            </w:r>
            <w:proofErr w:type="spellEnd"/>
            <w:r w:rsidRPr="00565D27">
              <w:rPr>
                <w:sz w:val="24"/>
                <w:szCs w:val="24"/>
              </w:rPr>
              <w:t xml:space="preserve"> or better</w:t>
            </w:r>
          </w:p>
        </w:tc>
        <w:tc>
          <w:tcPr>
            <w:tcW w:w="1453" w:type="dxa"/>
          </w:tcPr>
          <w:p w:rsidR="000921B7" w:rsidRPr="00DF0286" w:rsidRDefault="000921B7" w:rsidP="000921B7">
            <w:pPr>
              <w:snapToGrid w:val="0"/>
              <w:ind w:left="360"/>
              <w:jc w:val="center"/>
              <w:rPr>
                <w:b/>
                <w:bCs/>
                <w:sz w:val="20"/>
                <w:szCs w:val="20"/>
              </w:rPr>
            </w:pPr>
          </w:p>
        </w:tc>
        <w:tc>
          <w:tcPr>
            <w:tcW w:w="1269" w:type="dxa"/>
          </w:tcPr>
          <w:p w:rsidR="000921B7" w:rsidRPr="00DF0286" w:rsidRDefault="000921B7" w:rsidP="000921B7">
            <w:pPr>
              <w:snapToGrid w:val="0"/>
              <w:ind w:left="63"/>
              <w:jc w:val="center"/>
              <w:rPr>
                <w:b/>
                <w:bCs/>
                <w:sz w:val="20"/>
                <w:szCs w:val="20"/>
              </w:rPr>
            </w:pPr>
          </w:p>
        </w:tc>
        <w:tc>
          <w:tcPr>
            <w:tcW w:w="1417" w:type="dxa"/>
          </w:tcPr>
          <w:p w:rsidR="000921B7" w:rsidRPr="00DF0286" w:rsidRDefault="000921B7" w:rsidP="000921B7">
            <w:pPr>
              <w:snapToGrid w:val="0"/>
              <w:ind w:left="360"/>
              <w:jc w:val="center"/>
              <w:rPr>
                <w:b/>
                <w:bCs/>
                <w:sz w:val="20"/>
                <w:szCs w:val="20"/>
              </w:rPr>
            </w:pPr>
          </w:p>
        </w:tc>
        <w:tc>
          <w:tcPr>
            <w:tcW w:w="1286" w:type="dxa"/>
          </w:tcPr>
          <w:p w:rsidR="000921B7" w:rsidRPr="00DF0286" w:rsidRDefault="000921B7" w:rsidP="000921B7">
            <w:pPr>
              <w:snapToGrid w:val="0"/>
              <w:ind w:left="360"/>
              <w:jc w:val="center"/>
              <w:rPr>
                <w:b/>
                <w:bCs/>
                <w:sz w:val="20"/>
                <w:szCs w:val="20"/>
              </w:rPr>
            </w:pPr>
          </w:p>
        </w:tc>
      </w:tr>
      <w:tr w:rsidR="000921B7" w:rsidRPr="00DF0286" w:rsidTr="00CB0DBA">
        <w:tc>
          <w:tcPr>
            <w:tcW w:w="616" w:type="dxa"/>
          </w:tcPr>
          <w:p w:rsidR="000921B7" w:rsidRDefault="000921B7" w:rsidP="00CB0DBA">
            <w:pPr>
              <w:snapToGrid w:val="0"/>
              <w:jc w:val="center"/>
              <w:rPr>
                <w:b/>
                <w:bCs/>
                <w:sz w:val="20"/>
                <w:szCs w:val="20"/>
              </w:rPr>
            </w:pPr>
            <w:r>
              <w:rPr>
                <w:b/>
                <w:bCs/>
                <w:sz w:val="20"/>
                <w:szCs w:val="20"/>
              </w:rPr>
              <w:t>15</w:t>
            </w:r>
          </w:p>
        </w:tc>
        <w:tc>
          <w:tcPr>
            <w:tcW w:w="3314" w:type="dxa"/>
          </w:tcPr>
          <w:p w:rsidR="000921B7" w:rsidRPr="00623045" w:rsidRDefault="000921B7" w:rsidP="000921B7">
            <w:pPr>
              <w:spacing w:before="100" w:beforeAutospacing="1" w:after="0" w:afterAutospacing="1" w:line="240" w:lineRule="auto"/>
            </w:pPr>
            <w:r w:rsidRPr="00565D27">
              <w:rPr>
                <w:sz w:val="24"/>
                <w:szCs w:val="24"/>
              </w:rPr>
              <w:t>Should be refrigeration System CFC-free refrigerant</w:t>
            </w:r>
          </w:p>
        </w:tc>
        <w:tc>
          <w:tcPr>
            <w:tcW w:w="1453" w:type="dxa"/>
          </w:tcPr>
          <w:p w:rsidR="000921B7" w:rsidRPr="00DF0286" w:rsidRDefault="000921B7" w:rsidP="00CB0DBA">
            <w:pPr>
              <w:snapToGrid w:val="0"/>
              <w:ind w:left="360"/>
              <w:jc w:val="center"/>
              <w:rPr>
                <w:b/>
                <w:bCs/>
                <w:sz w:val="20"/>
                <w:szCs w:val="20"/>
              </w:rPr>
            </w:pPr>
          </w:p>
        </w:tc>
        <w:tc>
          <w:tcPr>
            <w:tcW w:w="1269" w:type="dxa"/>
          </w:tcPr>
          <w:p w:rsidR="000921B7" w:rsidRPr="00DF0286" w:rsidRDefault="000921B7" w:rsidP="00CB0DBA">
            <w:pPr>
              <w:snapToGrid w:val="0"/>
              <w:ind w:left="63"/>
              <w:jc w:val="center"/>
              <w:rPr>
                <w:b/>
                <w:bCs/>
                <w:sz w:val="20"/>
                <w:szCs w:val="20"/>
              </w:rPr>
            </w:pPr>
          </w:p>
        </w:tc>
        <w:tc>
          <w:tcPr>
            <w:tcW w:w="1417" w:type="dxa"/>
          </w:tcPr>
          <w:p w:rsidR="000921B7" w:rsidRPr="00DF0286" w:rsidRDefault="000921B7" w:rsidP="00CB0DBA">
            <w:pPr>
              <w:snapToGrid w:val="0"/>
              <w:ind w:left="360"/>
              <w:jc w:val="center"/>
              <w:rPr>
                <w:b/>
                <w:bCs/>
                <w:sz w:val="20"/>
                <w:szCs w:val="20"/>
              </w:rPr>
            </w:pPr>
          </w:p>
        </w:tc>
        <w:tc>
          <w:tcPr>
            <w:tcW w:w="1286" w:type="dxa"/>
          </w:tcPr>
          <w:p w:rsidR="000921B7" w:rsidRPr="00DF0286" w:rsidRDefault="000921B7" w:rsidP="00CB0DBA">
            <w:pPr>
              <w:snapToGrid w:val="0"/>
              <w:ind w:left="360"/>
              <w:jc w:val="center"/>
              <w:rPr>
                <w:b/>
                <w:bCs/>
                <w:sz w:val="20"/>
                <w:szCs w:val="20"/>
              </w:rPr>
            </w:pPr>
          </w:p>
        </w:tc>
      </w:tr>
      <w:tr w:rsidR="000921B7" w:rsidRPr="00DF0286" w:rsidTr="00CB0DBA">
        <w:tc>
          <w:tcPr>
            <w:tcW w:w="616" w:type="dxa"/>
          </w:tcPr>
          <w:p w:rsidR="000921B7" w:rsidRDefault="000921B7" w:rsidP="00CB0DBA">
            <w:pPr>
              <w:snapToGrid w:val="0"/>
              <w:jc w:val="center"/>
              <w:rPr>
                <w:b/>
                <w:bCs/>
                <w:sz w:val="20"/>
                <w:szCs w:val="20"/>
              </w:rPr>
            </w:pPr>
            <w:r>
              <w:rPr>
                <w:b/>
                <w:bCs/>
                <w:sz w:val="20"/>
                <w:szCs w:val="20"/>
              </w:rPr>
              <w:t>16</w:t>
            </w:r>
          </w:p>
        </w:tc>
        <w:tc>
          <w:tcPr>
            <w:tcW w:w="3314" w:type="dxa"/>
          </w:tcPr>
          <w:p w:rsidR="000921B7" w:rsidRPr="00565D27" w:rsidRDefault="000921B7" w:rsidP="000921B7">
            <w:pPr>
              <w:spacing w:after="0" w:line="240" w:lineRule="auto"/>
              <w:jc w:val="both"/>
              <w:rPr>
                <w:sz w:val="24"/>
                <w:szCs w:val="24"/>
              </w:rPr>
            </w:pPr>
            <w:r w:rsidRPr="00565D27">
              <w:rPr>
                <w:sz w:val="24"/>
                <w:szCs w:val="24"/>
              </w:rPr>
              <w:t>Rotors Required</w:t>
            </w:r>
          </w:p>
          <w:p w:rsidR="000921B7" w:rsidRPr="00565D27" w:rsidRDefault="000921B7" w:rsidP="000921B7">
            <w:pPr>
              <w:numPr>
                <w:ilvl w:val="0"/>
                <w:numId w:val="49"/>
              </w:numPr>
              <w:tabs>
                <w:tab w:val="left" w:pos="720"/>
                <w:tab w:val="left" w:pos="6192"/>
                <w:tab w:val="decimal" w:pos="8064"/>
              </w:tabs>
              <w:spacing w:after="0" w:line="240" w:lineRule="auto"/>
              <w:ind w:left="266" w:hanging="180"/>
              <w:jc w:val="both"/>
              <w:rPr>
                <w:sz w:val="24"/>
                <w:szCs w:val="24"/>
              </w:rPr>
            </w:pPr>
            <w:r w:rsidRPr="00565D27">
              <w:rPr>
                <w:sz w:val="24"/>
                <w:szCs w:val="24"/>
              </w:rPr>
              <w:t>Angle Rotor 24 x 1.5/2.2 ml max. 20,000 - rpm or more</w:t>
            </w:r>
          </w:p>
          <w:p w:rsidR="000921B7" w:rsidRPr="00565D27" w:rsidRDefault="000921B7" w:rsidP="000921B7">
            <w:pPr>
              <w:numPr>
                <w:ilvl w:val="0"/>
                <w:numId w:val="49"/>
              </w:numPr>
              <w:tabs>
                <w:tab w:val="left" w:pos="720"/>
                <w:tab w:val="left" w:pos="6192"/>
                <w:tab w:val="decimal" w:pos="8064"/>
              </w:tabs>
              <w:spacing w:after="0" w:line="240" w:lineRule="auto"/>
              <w:ind w:left="266" w:hanging="180"/>
              <w:jc w:val="both"/>
              <w:rPr>
                <w:sz w:val="24"/>
                <w:szCs w:val="24"/>
              </w:rPr>
            </w:pPr>
            <w:r w:rsidRPr="00565D27">
              <w:rPr>
                <w:sz w:val="24"/>
                <w:szCs w:val="24"/>
              </w:rPr>
              <w:t>Angle rotor for 6x50 ml falcon/culture tubes incl. cover. max 14,000-15,000 rpm or more with Adapter for 1x15 ml tubes and 30 ml tubes</w:t>
            </w:r>
          </w:p>
          <w:p w:rsidR="000921B7" w:rsidRDefault="000921B7" w:rsidP="000921B7">
            <w:pPr>
              <w:numPr>
                <w:ilvl w:val="0"/>
                <w:numId w:val="49"/>
              </w:numPr>
              <w:tabs>
                <w:tab w:val="left" w:pos="720"/>
                <w:tab w:val="left" w:pos="6192"/>
                <w:tab w:val="decimal" w:pos="8064"/>
              </w:tabs>
              <w:spacing w:after="0" w:line="240" w:lineRule="auto"/>
              <w:ind w:left="266" w:hanging="180"/>
              <w:jc w:val="both"/>
              <w:rPr>
                <w:sz w:val="24"/>
                <w:szCs w:val="24"/>
              </w:rPr>
            </w:pPr>
            <w:r w:rsidRPr="00565D27">
              <w:rPr>
                <w:sz w:val="24"/>
                <w:szCs w:val="24"/>
              </w:rPr>
              <w:t>Swing out Rotor 4 x180/200 ml rotor with at least 5000 rpm or more</w:t>
            </w:r>
          </w:p>
          <w:p w:rsidR="000921B7" w:rsidRPr="000921B7" w:rsidRDefault="000921B7" w:rsidP="000921B7">
            <w:pPr>
              <w:numPr>
                <w:ilvl w:val="0"/>
                <w:numId w:val="49"/>
              </w:numPr>
              <w:tabs>
                <w:tab w:val="left" w:pos="720"/>
                <w:tab w:val="left" w:pos="6192"/>
                <w:tab w:val="decimal" w:pos="8064"/>
              </w:tabs>
              <w:spacing w:after="0" w:line="240" w:lineRule="auto"/>
              <w:ind w:left="266" w:hanging="180"/>
              <w:jc w:val="both"/>
              <w:rPr>
                <w:sz w:val="24"/>
                <w:szCs w:val="24"/>
              </w:rPr>
            </w:pPr>
            <w:r w:rsidRPr="000921B7">
              <w:rPr>
                <w:sz w:val="24"/>
                <w:szCs w:val="24"/>
              </w:rPr>
              <w:t xml:space="preserve">Rotors should be </w:t>
            </w:r>
            <w:proofErr w:type="spellStart"/>
            <w:r w:rsidRPr="000921B7">
              <w:rPr>
                <w:sz w:val="24"/>
                <w:szCs w:val="24"/>
              </w:rPr>
              <w:t>Autoclavable</w:t>
            </w:r>
            <w:proofErr w:type="spellEnd"/>
          </w:p>
        </w:tc>
        <w:tc>
          <w:tcPr>
            <w:tcW w:w="1453" w:type="dxa"/>
          </w:tcPr>
          <w:p w:rsidR="000921B7" w:rsidRPr="00DF0286" w:rsidRDefault="000921B7" w:rsidP="00CB0DBA">
            <w:pPr>
              <w:snapToGrid w:val="0"/>
              <w:ind w:left="360"/>
              <w:jc w:val="center"/>
              <w:rPr>
                <w:b/>
                <w:bCs/>
                <w:sz w:val="20"/>
                <w:szCs w:val="20"/>
              </w:rPr>
            </w:pPr>
          </w:p>
        </w:tc>
        <w:tc>
          <w:tcPr>
            <w:tcW w:w="1269" w:type="dxa"/>
          </w:tcPr>
          <w:p w:rsidR="000921B7" w:rsidRPr="00DF0286" w:rsidRDefault="000921B7" w:rsidP="00CB0DBA">
            <w:pPr>
              <w:snapToGrid w:val="0"/>
              <w:ind w:left="63"/>
              <w:jc w:val="center"/>
              <w:rPr>
                <w:b/>
                <w:bCs/>
                <w:sz w:val="20"/>
                <w:szCs w:val="20"/>
              </w:rPr>
            </w:pPr>
          </w:p>
        </w:tc>
        <w:tc>
          <w:tcPr>
            <w:tcW w:w="1417" w:type="dxa"/>
          </w:tcPr>
          <w:p w:rsidR="000921B7" w:rsidRPr="00DF0286" w:rsidRDefault="000921B7" w:rsidP="00CB0DBA">
            <w:pPr>
              <w:snapToGrid w:val="0"/>
              <w:ind w:left="360"/>
              <w:jc w:val="center"/>
              <w:rPr>
                <w:b/>
                <w:bCs/>
                <w:sz w:val="20"/>
                <w:szCs w:val="20"/>
              </w:rPr>
            </w:pPr>
          </w:p>
        </w:tc>
        <w:tc>
          <w:tcPr>
            <w:tcW w:w="1286" w:type="dxa"/>
          </w:tcPr>
          <w:p w:rsidR="000921B7" w:rsidRPr="00DF0286" w:rsidRDefault="000921B7" w:rsidP="00CB0DBA">
            <w:pPr>
              <w:snapToGrid w:val="0"/>
              <w:ind w:left="360"/>
              <w:jc w:val="center"/>
              <w:rPr>
                <w:b/>
                <w:bCs/>
                <w:sz w:val="20"/>
                <w:szCs w:val="20"/>
              </w:rPr>
            </w:pPr>
          </w:p>
        </w:tc>
      </w:tr>
      <w:tr w:rsidR="00CA1EF1" w:rsidRPr="00DF0286" w:rsidTr="00CB0DBA">
        <w:tc>
          <w:tcPr>
            <w:tcW w:w="616" w:type="dxa"/>
          </w:tcPr>
          <w:p w:rsidR="00CA1EF1" w:rsidRDefault="00CA1EF1" w:rsidP="000921B7">
            <w:pPr>
              <w:snapToGrid w:val="0"/>
              <w:jc w:val="center"/>
              <w:rPr>
                <w:b/>
                <w:bCs/>
                <w:sz w:val="20"/>
                <w:szCs w:val="20"/>
              </w:rPr>
            </w:pPr>
            <w:r>
              <w:rPr>
                <w:b/>
                <w:bCs/>
                <w:sz w:val="20"/>
                <w:szCs w:val="20"/>
              </w:rPr>
              <w:t>1</w:t>
            </w:r>
            <w:r w:rsidR="000921B7">
              <w:rPr>
                <w:b/>
                <w:bCs/>
                <w:sz w:val="20"/>
                <w:szCs w:val="20"/>
              </w:rPr>
              <w:t>7</w:t>
            </w:r>
          </w:p>
        </w:tc>
        <w:tc>
          <w:tcPr>
            <w:tcW w:w="3314" w:type="dxa"/>
          </w:tcPr>
          <w:p w:rsidR="00CA1EF1" w:rsidRPr="00623045" w:rsidRDefault="00CA1EF1" w:rsidP="000921B7">
            <w:pPr>
              <w:spacing w:before="100" w:beforeAutospacing="1" w:after="0" w:afterAutospacing="1" w:line="240" w:lineRule="auto"/>
            </w:pPr>
            <w:r w:rsidRPr="00623045">
              <w:t xml:space="preserve">European CE certified equipment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0921B7" w:rsidRPr="00DF0286" w:rsidTr="00CB0DBA">
        <w:tc>
          <w:tcPr>
            <w:tcW w:w="616" w:type="dxa"/>
          </w:tcPr>
          <w:p w:rsidR="000921B7" w:rsidRDefault="000921B7" w:rsidP="00CB0DBA">
            <w:pPr>
              <w:snapToGrid w:val="0"/>
              <w:jc w:val="center"/>
              <w:rPr>
                <w:b/>
                <w:bCs/>
                <w:sz w:val="20"/>
                <w:szCs w:val="20"/>
              </w:rPr>
            </w:pPr>
            <w:r>
              <w:rPr>
                <w:b/>
                <w:bCs/>
                <w:sz w:val="20"/>
                <w:szCs w:val="20"/>
              </w:rPr>
              <w:t>18</w:t>
            </w:r>
          </w:p>
        </w:tc>
        <w:tc>
          <w:tcPr>
            <w:tcW w:w="3314" w:type="dxa"/>
          </w:tcPr>
          <w:p w:rsidR="000921B7" w:rsidRPr="00623045" w:rsidRDefault="000921B7" w:rsidP="000921B7">
            <w:pPr>
              <w:spacing w:after="0" w:line="240" w:lineRule="auto"/>
              <w:ind w:hanging="4"/>
              <w:jc w:val="both"/>
            </w:pPr>
            <w:r>
              <w:t xml:space="preserve">A list of users in India (particularly Govt. of India R&amp; D organizations) and a copy of </w:t>
            </w:r>
            <w:proofErr w:type="spellStart"/>
            <w:r>
              <w:t>atleast</w:t>
            </w:r>
            <w:proofErr w:type="spellEnd"/>
            <w:r>
              <w:t xml:space="preserve"> three latest purchase orders and performance certificates of the same/similar model </w:t>
            </w:r>
            <w:r w:rsidRPr="007C2B5D">
              <w:t xml:space="preserve">executed in </w:t>
            </w:r>
            <w:r>
              <w:t xml:space="preserve">the past five years in </w:t>
            </w:r>
            <w:r w:rsidRPr="007C2B5D">
              <w:t xml:space="preserve">National laboratories or R&amp;D organizations setup by </w:t>
            </w:r>
            <w:r>
              <w:rPr>
                <w:rFonts w:ascii="Arial" w:hAnsi="Arial" w:cs="Arial"/>
              </w:rPr>
              <w:t>GOI must be provided in the quote.</w:t>
            </w:r>
          </w:p>
        </w:tc>
        <w:tc>
          <w:tcPr>
            <w:tcW w:w="1453" w:type="dxa"/>
          </w:tcPr>
          <w:p w:rsidR="000921B7" w:rsidRPr="00DF0286" w:rsidRDefault="000921B7" w:rsidP="00CB0DBA">
            <w:pPr>
              <w:snapToGrid w:val="0"/>
              <w:ind w:left="360"/>
              <w:jc w:val="center"/>
              <w:rPr>
                <w:b/>
                <w:bCs/>
                <w:sz w:val="20"/>
                <w:szCs w:val="20"/>
              </w:rPr>
            </w:pPr>
          </w:p>
        </w:tc>
        <w:tc>
          <w:tcPr>
            <w:tcW w:w="1269" w:type="dxa"/>
          </w:tcPr>
          <w:p w:rsidR="000921B7" w:rsidRPr="00DF0286" w:rsidRDefault="000921B7" w:rsidP="00CB0DBA">
            <w:pPr>
              <w:snapToGrid w:val="0"/>
              <w:ind w:left="63"/>
              <w:jc w:val="center"/>
              <w:rPr>
                <w:b/>
                <w:bCs/>
                <w:sz w:val="20"/>
                <w:szCs w:val="20"/>
              </w:rPr>
            </w:pPr>
          </w:p>
        </w:tc>
        <w:tc>
          <w:tcPr>
            <w:tcW w:w="1417" w:type="dxa"/>
          </w:tcPr>
          <w:p w:rsidR="000921B7" w:rsidRPr="00DF0286" w:rsidRDefault="000921B7" w:rsidP="00CB0DBA">
            <w:pPr>
              <w:snapToGrid w:val="0"/>
              <w:ind w:left="360"/>
              <w:jc w:val="center"/>
              <w:rPr>
                <w:b/>
                <w:bCs/>
                <w:sz w:val="20"/>
                <w:szCs w:val="20"/>
              </w:rPr>
            </w:pPr>
          </w:p>
        </w:tc>
        <w:tc>
          <w:tcPr>
            <w:tcW w:w="1286" w:type="dxa"/>
          </w:tcPr>
          <w:p w:rsidR="000921B7" w:rsidRPr="00DF0286" w:rsidRDefault="000921B7" w:rsidP="00CB0DBA">
            <w:pPr>
              <w:snapToGrid w:val="0"/>
              <w:ind w:left="360"/>
              <w:jc w:val="center"/>
              <w:rPr>
                <w:b/>
                <w:bCs/>
                <w:sz w:val="20"/>
                <w:szCs w:val="20"/>
              </w:rPr>
            </w:pPr>
          </w:p>
        </w:tc>
      </w:tr>
    </w:tbl>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921B7">
        <w:rPr>
          <w:rFonts w:ascii="Century Gothic" w:hAnsi="Century Gothic"/>
          <w:b/>
          <w:sz w:val="20"/>
          <w:szCs w:val="20"/>
          <w:u w:val="single"/>
        </w:rPr>
        <w:t>CIAB/1(35)/GAP-11/17-18/</w:t>
      </w:r>
      <w:proofErr w:type="spellStart"/>
      <w:r w:rsidR="000921B7">
        <w:rPr>
          <w:rFonts w:ascii="Century Gothic" w:hAnsi="Century Gothic"/>
          <w:b/>
          <w:sz w:val="20"/>
          <w:szCs w:val="20"/>
          <w:u w:val="single"/>
        </w:rPr>
        <w:t>N.Pur</w:t>
      </w:r>
      <w:proofErr w:type="spellEnd"/>
      <w:r w:rsidR="000921B7">
        <w:rPr>
          <w:rFonts w:ascii="Century Gothic" w:hAnsi="Century Gothic"/>
          <w:b/>
          <w:sz w:val="20"/>
          <w:szCs w:val="20"/>
          <w:u w:val="single"/>
        </w:rPr>
        <w:t xml:space="preserve"> </w:t>
      </w:r>
      <w:r w:rsidR="00316C1A" w:rsidRPr="001B673D">
        <w:rPr>
          <w:b/>
          <w:sz w:val="20"/>
          <w:szCs w:val="20"/>
          <w:lang w:val="en-US"/>
        </w:rPr>
        <w:t xml:space="preserve">dated </w:t>
      </w:r>
      <w:r w:rsidR="00316C1A">
        <w:rPr>
          <w:b/>
          <w:sz w:val="20"/>
          <w:szCs w:val="20"/>
          <w:lang w:val="en-US"/>
        </w:rPr>
        <w:t xml:space="preserve">   </w:t>
      </w:r>
      <w:r w:rsidR="000921B7">
        <w:rPr>
          <w:b/>
          <w:sz w:val="20"/>
          <w:szCs w:val="20"/>
          <w:lang w:val="en-US"/>
        </w:rPr>
        <w:t>21</w:t>
      </w:r>
      <w:r w:rsidR="000829AC">
        <w:rPr>
          <w:b/>
          <w:sz w:val="20"/>
          <w:szCs w:val="20"/>
          <w:lang w:val="en-US"/>
        </w:rPr>
        <w:t>.09.2017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921B7">
        <w:rPr>
          <w:rFonts w:ascii="Century Gothic" w:hAnsi="Century Gothic"/>
          <w:b/>
          <w:sz w:val="20"/>
          <w:szCs w:val="20"/>
          <w:u w:val="single"/>
        </w:rPr>
        <w:t>CIAB/1(35)/GAP-11/17-18/</w:t>
      </w:r>
      <w:proofErr w:type="spellStart"/>
      <w:r w:rsidR="000921B7">
        <w:rPr>
          <w:rFonts w:ascii="Century Gothic" w:hAnsi="Century Gothic"/>
          <w:b/>
          <w:sz w:val="20"/>
          <w:szCs w:val="20"/>
          <w:u w:val="single"/>
        </w:rPr>
        <w:t>N.Pur</w:t>
      </w:r>
      <w:proofErr w:type="spellEnd"/>
      <w:r w:rsidR="000921B7">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0921B7">
        <w:rPr>
          <w:b/>
          <w:sz w:val="20"/>
          <w:szCs w:val="20"/>
          <w:lang w:val="en-US"/>
        </w:rPr>
        <w:t>21.</w:t>
      </w:r>
      <w:r w:rsidR="000829AC">
        <w:rPr>
          <w:b/>
          <w:sz w:val="20"/>
          <w:szCs w:val="20"/>
          <w:lang w:val="en-US"/>
        </w:rPr>
        <w:t>09</w:t>
      </w:r>
      <w:r w:rsidR="00AF5298">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F9" w:rsidRDefault="00F42DF9">
      <w:pPr>
        <w:spacing w:after="0" w:line="240" w:lineRule="auto"/>
      </w:pPr>
      <w:r>
        <w:separator/>
      </w:r>
    </w:p>
  </w:endnote>
  <w:endnote w:type="continuationSeparator" w:id="0">
    <w:p w:rsidR="00F42DF9" w:rsidRDefault="00F4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F9" w:rsidRDefault="00F42DF9">
      <w:pPr>
        <w:spacing w:after="0" w:line="240" w:lineRule="auto"/>
      </w:pPr>
      <w:r>
        <w:separator/>
      </w:r>
    </w:p>
  </w:footnote>
  <w:footnote w:type="continuationSeparator" w:id="0">
    <w:p w:rsidR="00F42DF9" w:rsidRDefault="00F4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46535"/>
    <w:multiLevelType w:val="hybridMultilevel"/>
    <w:tmpl w:val="CA581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B2E"/>
    <w:multiLevelType w:val="hybridMultilevel"/>
    <w:tmpl w:val="BC744A5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4"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8DC6430"/>
    <w:multiLevelType w:val="hybridMultilevel"/>
    <w:tmpl w:val="C22C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8"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9"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47"/>
  </w:num>
  <w:num w:numId="4">
    <w:abstractNumId w:val="0"/>
  </w:num>
  <w:num w:numId="5">
    <w:abstractNumId w:val="10"/>
  </w:num>
  <w:num w:numId="6">
    <w:abstractNumId w:val="1"/>
  </w:num>
  <w:num w:numId="7">
    <w:abstractNumId w:val="12"/>
  </w:num>
  <w:num w:numId="8">
    <w:abstractNumId w:val="2"/>
  </w:num>
  <w:num w:numId="9">
    <w:abstractNumId w:val="8"/>
  </w:num>
  <w:num w:numId="10">
    <w:abstractNumId w:val="35"/>
  </w:num>
  <w:num w:numId="11">
    <w:abstractNumId w:val="45"/>
  </w:num>
  <w:num w:numId="12">
    <w:abstractNumId w:val="20"/>
  </w:num>
  <w:num w:numId="13">
    <w:abstractNumId w:val="4"/>
  </w:num>
  <w:num w:numId="14">
    <w:abstractNumId w:val="25"/>
  </w:num>
  <w:num w:numId="15">
    <w:abstractNumId w:val="18"/>
  </w:num>
  <w:num w:numId="16">
    <w:abstractNumId w:val="17"/>
  </w:num>
  <w:num w:numId="17">
    <w:abstractNumId w:val="3"/>
  </w:num>
  <w:num w:numId="18">
    <w:abstractNumId w:val="23"/>
  </w:num>
  <w:num w:numId="19">
    <w:abstractNumId w:val="5"/>
  </w:num>
  <w:num w:numId="20">
    <w:abstractNumId w:val="37"/>
  </w:num>
  <w:num w:numId="21">
    <w:abstractNumId w:val="49"/>
  </w:num>
  <w:num w:numId="22">
    <w:abstractNumId w:val="38"/>
  </w:num>
  <w:num w:numId="23">
    <w:abstractNumId w:val="22"/>
  </w:num>
  <w:num w:numId="24">
    <w:abstractNumId w:val="19"/>
  </w:num>
  <w:num w:numId="25">
    <w:abstractNumId w:val="40"/>
  </w:num>
  <w:num w:numId="26">
    <w:abstractNumId w:val="21"/>
  </w:num>
  <w:num w:numId="27">
    <w:abstractNumId w:val="34"/>
  </w:num>
  <w:num w:numId="28">
    <w:abstractNumId w:val="33"/>
  </w:num>
  <w:num w:numId="29">
    <w:abstractNumId w:val="43"/>
  </w:num>
  <w:num w:numId="30">
    <w:abstractNumId w:val="48"/>
  </w:num>
  <w:num w:numId="31">
    <w:abstractNumId w:val="39"/>
  </w:num>
  <w:num w:numId="32">
    <w:abstractNumId w:val="6"/>
  </w:num>
  <w:num w:numId="33">
    <w:abstractNumId w:val="13"/>
  </w:num>
  <w:num w:numId="34">
    <w:abstractNumId w:val="7"/>
  </w:num>
  <w:num w:numId="35">
    <w:abstractNumId w:val="14"/>
  </w:num>
  <w:num w:numId="36">
    <w:abstractNumId w:val="32"/>
  </w:num>
  <w:num w:numId="37">
    <w:abstractNumId w:val="44"/>
  </w:num>
  <w:num w:numId="38">
    <w:abstractNumId w:val="42"/>
  </w:num>
  <w:num w:numId="39">
    <w:abstractNumId w:val="15"/>
  </w:num>
  <w:num w:numId="40">
    <w:abstractNumId w:val="28"/>
  </w:num>
  <w:num w:numId="41">
    <w:abstractNumId w:val="30"/>
  </w:num>
  <w:num w:numId="42">
    <w:abstractNumId w:val="36"/>
  </w:num>
  <w:num w:numId="43">
    <w:abstractNumId w:val="9"/>
  </w:num>
  <w:num w:numId="44">
    <w:abstractNumId w:val="26"/>
  </w:num>
  <w:num w:numId="45">
    <w:abstractNumId w:val="16"/>
  </w:num>
  <w:num w:numId="46">
    <w:abstractNumId w:val="31"/>
  </w:num>
  <w:num w:numId="47">
    <w:abstractNumId w:val="41"/>
  </w:num>
  <w:num w:numId="48">
    <w:abstractNumId w:val="29"/>
  </w:num>
  <w:num w:numId="49">
    <w:abstractNumId w:val="46"/>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21B7"/>
    <w:rsid w:val="00093703"/>
    <w:rsid w:val="000A24FE"/>
    <w:rsid w:val="000A25D3"/>
    <w:rsid w:val="000B14BC"/>
    <w:rsid w:val="000C41C5"/>
    <w:rsid w:val="000E12AB"/>
    <w:rsid w:val="00114CA0"/>
    <w:rsid w:val="00117358"/>
    <w:rsid w:val="00117EB0"/>
    <w:rsid w:val="0012470E"/>
    <w:rsid w:val="001264EF"/>
    <w:rsid w:val="001365F5"/>
    <w:rsid w:val="00146A61"/>
    <w:rsid w:val="00147FA3"/>
    <w:rsid w:val="001529A7"/>
    <w:rsid w:val="00163BA4"/>
    <w:rsid w:val="001862D2"/>
    <w:rsid w:val="00192D96"/>
    <w:rsid w:val="001A2523"/>
    <w:rsid w:val="001B49A9"/>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62B2"/>
    <w:rsid w:val="002A06C5"/>
    <w:rsid w:val="002A4FDB"/>
    <w:rsid w:val="002D04B3"/>
    <w:rsid w:val="002D470E"/>
    <w:rsid w:val="002E0B17"/>
    <w:rsid w:val="002E4932"/>
    <w:rsid w:val="002F1093"/>
    <w:rsid w:val="00307E9E"/>
    <w:rsid w:val="00316C1A"/>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418DE"/>
    <w:rsid w:val="00547186"/>
    <w:rsid w:val="00552CE9"/>
    <w:rsid w:val="00555485"/>
    <w:rsid w:val="00561D4C"/>
    <w:rsid w:val="00566401"/>
    <w:rsid w:val="00587F0C"/>
    <w:rsid w:val="00595C43"/>
    <w:rsid w:val="00597493"/>
    <w:rsid w:val="005A046B"/>
    <w:rsid w:val="005A083E"/>
    <w:rsid w:val="005A3315"/>
    <w:rsid w:val="005C35FA"/>
    <w:rsid w:val="005C7BB0"/>
    <w:rsid w:val="005D7BFF"/>
    <w:rsid w:val="005E068F"/>
    <w:rsid w:val="005E1B29"/>
    <w:rsid w:val="005E50B0"/>
    <w:rsid w:val="005F6636"/>
    <w:rsid w:val="00614F34"/>
    <w:rsid w:val="00656EAB"/>
    <w:rsid w:val="00663BAF"/>
    <w:rsid w:val="00692FAF"/>
    <w:rsid w:val="006A30EA"/>
    <w:rsid w:val="006A3F0F"/>
    <w:rsid w:val="006A6BC5"/>
    <w:rsid w:val="006B1EB7"/>
    <w:rsid w:val="006B433F"/>
    <w:rsid w:val="006C1FFF"/>
    <w:rsid w:val="006C42FE"/>
    <w:rsid w:val="006F0242"/>
    <w:rsid w:val="006F4052"/>
    <w:rsid w:val="00705050"/>
    <w:rsid w:val="00706FA8"/>
    <w:rsid w:val="00710300"/>
    <w:rsid w:val="007154DC"/>
    <w:rsid w:val="0074607E"/>
    <w:rsid w:val="00757A46"/>
    <w:rsid w:val="007616F5"/>
    <w:rsid w:val="0076196A"/>
    <w:rsid w:val="007922F1"/>
    <w:rsid w:val="00794290"/>
    <w:rsid w:val="00794C0A"/>
    <w:rsid w:val="007B055C"/>
    <w:rsid w:val="007B70B1"/>
    <w:rsid w:val="007B7C49"/>
    <w:rsid w:val="007E40B6"/>
    <w:rsid w:val="007E54B2"/>
    <w:rsid w:val="00800007"/>
    <w:rsid w:val="0080429C"/>
    <w:rsid w:val="0080538A"/>
    <w:rsid w:val="00807834"/>
    <w:rsid w:val="00812115"/>
    <w:rsid w:val="00816489"/>
    <w:rsid w:val="00822C94"/>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935AE"/>
    <w:rsid w:val="00A9381C"/>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6651"/>
    <w:rsid w:val="00D01126"/>
    <w:rsid w:val="00D01754"/>
    <w:rsid w:val="00D10106"/>
    <w:rsid w:val="00D20451"/>
    <w:rsid w:val="00D27DD7"/>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A1881"/>
    <w:rsid w:val="00EC2C17"/>
    <w:rsid w:val="00EE62C0"/>
    <w:rsid w:val="00EE7CA8"/>
    <w:rsid w:val="00EF3DC2"/>
    <w:rsid w:val="00EF703F"/>
    <w:rsid w:val="00F15749"/>
    <w:rsid w:val="00F17225"/>
    <w:rsid w:val="00F1744A"/>
    <w:rsid w:val="00F42DF9"/>
    <w:rsid w:val="00F53F94"/>
    <w:rsid w:val="00F55C35"/>
    <w:rsid w:val="00F71875"/>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EDF0-137B-4068-B640-3C801263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2017-05-05T09:52:00Z</cp:lastPrinted>
  <dcterms:created xsi:type="dcterms:W3CDTF">2017-09-21T06:30:00Z</dcterms:created>
  <dcterms:modified xsi:type="dcterms:W3CDTF">2017-09-21T06:30:00Z</dcterms:modified>
</cp:coreProperties>
</file>